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2D" w:rsidRDefault="0004712D" w:rsidP="00165C04">
      <w:pPr>
        <w:spacing w:line="276" w:lineRule="auto"/>
        <w:rPr>
          <w:rFonts w:ascii="Cambria" w:hAnsi="Cambria"/>
          <w:b/>
          <w:sz w:val="24"/>
          <w:szCs w:val="24"/>
          <w:lang w:val="en-US"/>
        </w:rPr>
      </w:pPr>
      <w:r w:rsidRPr="00EB117C">
        <w:rPr>
          <w:rFonts w:ascii="Cambria" w:hAnsi="Cambria"/>
          <w:b/>
          <w:sz w:val="24"/>
          <w:szCs w:val="24"/>
          <w:lang w:val="en-US"/>
        </w:rPr>
        <w:t>Minutes</w:t>
      </w:r>
      <w:r>
        <w:rPr>
          <w:rFonts w:ascii="Cambria" w:hAnsi="Cambria"/>
          <w:b/>
          <w:sz w:val="24"/>
          <w:szCs w:val="24"/>
          <w:lang w:val="en-US"/>
        </w:rPr>
        <w:t xml:space="preserve"> for</w:t>
      </w:r>
      <w:r w:rsidRPr="00EB117C">
        <w:rPr>
          <w:rFonts w:ascii="Cambria" w:hAnsi="Cambria"/>
          <w:b/>
          <w:sz w:val="24"/>
          <w:szCs w:val="24"/>
          <w:lang w:val="en-US"/>
        </w:rPr>
        <w:t xml:space="preserve"> „The Politics of Sufficiency“: 03/09/2014</w:t>
      </w:r>
    </w:p>
    <w:p w:rsidR="0004712D" w:rsidRPr="007F698A" w:rsidRDefault="0004712D" w:rsidP="00165C04">
      <w:pPr>
        <w:spacing w:line="276" w:lineRule="auto"/>
        <w:rPr>
          <w:rFonts w:ascii="Cambria" w:hAnsi="Cambria"/>
          <w:b/>
          <w:sz w:val="24"/>
          <w:szCs w:val="24"/>
        </w:rPr>
      </w:pPr>
      <w:r w:rsidRPr="007F698A">
        <w:rPr>
          <w:rFonts w:ascii="Cambria" w:hAnsi="Cambria"/>
          <w:b/>
          <w:sz w:val="24"/>
          <w:szCs w:val="24"/>
        </w:rPr>
        <w:t>Minute taker:</w:t>
      </w:r>
      <w:r w:rsidRPr="007F698A">
        <w:rPr>
          <w:rFonts w:ascii="Cambria" w:hAnsi="Cambria"/>
          <w:sz w:val="24"/>
          <w:szCs w:val="24"/>
        </w:rPr>
        <w:t xml:space="preserve"> Annette Becker, annettebecker@live.de</w:t>
      </w:r>
    </w:p>
    <w:p w:rsidR="0004712D" w:rsidRPr="007F698A" w:rsidRDefault="0004712D" w:rsidP="00165C04">
      <w:pPr>
        <w:spacing w:line="276" w:lineRule="auto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5669"/>
        <w:gridCol w:w="1719"/>
        <w:gridCol w:w="1328"/>
      </w:tblGrid>
      <w:tr w:rsidR="0004712D" w:rsidRPr="008D5A52" w:rsidTr="008D5A52">
        <w:tc>
          <w:tcPr>
            <w:tcW w:w="546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</w:rPr>
              <w:t>No.</w:t>
            </w:r>
          </w:p>
        </w:tc>
        <w:tc>
          <w:tcPr>
            <w:tcW w:w="5694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</w:rPr>
              <w:t>Area/Tasks</w:t>
            </w:r>
          </w:p>
        </w:tc>
        <w:tc>
          <w:tcPr>
            <w:tcW w:w="1720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</w:rPr>
              <w:t>Responsible</w:t>
            </w:r>
          </w:p>
        </w:tc>
        <w:tc>
          <w:tcPr>
            <w:tcW w:w="1328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</w:rPr>
              <w:t>Deadline/</w:t>
            </w: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</w:rPr>
              <w:t>Status</w:t>
            </w:r>
          </w:p>
        </w:tc>
      </w:tr>
      <w:tr w:rsidR="0004712D" w:rsidRPr="008D5A52" w:rsidTr="008D5A52">
        <w:tc>
          <w:tcPr>
            <w:tcW w:w="546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94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</w:rPr>
              <w:t>Organization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Barcelona presentation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Minute taker Wed &amp; Thu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Minute taker Fri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Text editor/writer</w:t>
            </w:r>
          </w:p>
        </w:tc>
        <w:tc>
          <w:tcPr>
            <w:tcW w:w="1720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Dirk</w:t>
            </w: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 xml:space="preserve">Annette </w:t>
            </w: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Kai</w:t>
            </w:r>
            <w:bookmarkStart w:id="0" w:name="_GoBack"/>
            <w:bookmarkEnd w:id="0"/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Marius</w:t>
            </w:r>
          </w:p>
        </w:tc>
        <w:tc>
          <w:tcPr>
            <w:tcW w:w="1328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03/09</w:t>
            </w: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03, 04/09 05/09</w:t>
            </w: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03-05/09</w:t>
            </w:r>
          </w:p>
        </w:tc>
      </w:tr>
      <w:tr w:rsidR="0004712D" w:rsidRPr="00054E09" w:rsidTr="008D5A52">
        <w:tc>
          <w:tcPr>
            <w:tcW w:w="546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94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</w:rPr>
              <w:t>Readings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Student paper (summary of „The Politics of Sufficiency“)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Book „The Politics of Sufficiency“</w:t>
            </w:r>
          </w:p>
        </w:tc>
        <w:tc>
          <w:tcPr>
            <w:tcW w:w="1720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04712D" w:rsidRPr="008D5A52" w:rsidTr="008D5A52">
        <w:tc>
          <w:tcPr>
            <w:tcW w:w="546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694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  <w:lang w:val="en-US"/>
              </w:rPr>
              <w:t>Is sufficiency an individual or a political matter?</w:t>
            </w:r>
          </w:p>
          <w:p w:rsidR="0004712D" w:rsidRPr="008D5A52" w:rsidRDefault="0004712D" w:rsidP="008D5A52">
            <w:pPr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It should be political!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Examples like “Veggie day” in German mensas/restaurants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Book p. 159: The four pathways to a pathway of sufficiency (enabling, framing, shaping, orienting)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Orienting: less of…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Framing: …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Shaping: how we built cities &amp; live our lives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Enabling: roles as an employee, student, consumer and patient (health)</w:t>
            </w:r>
          </w:p>
        </w:tc>
        <w:tc>
          <w:tcPr>
            <w:tcW w:w="1720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Prof. Schneidewind</w:t>
            </w:r>
          </w:p>
        </w:tc>
        <w:tc>
          <w:tcPr>
            <w:tcW w:w="1328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04712D" w:rsidRPr="008D5A52" w:rsidTr="008D5A52">
        <w:tc>
          <w:tcPr>
            <w:tcW w:w="546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694" w:type="dxa"/>
          </w:tcPr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Introduction: </w:t>
            </w: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economists, reduced consumption, politicians as employees vs. Personal lifestyles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Not just another book on how to life sufficiently but an impetus/momentum to politics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Cross-cutting policy: consumer/health/housing/… Policies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Policy can be started in each field &amp; is multilevel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Experimental policy: not for experts, politicians</w:t>
            </w:r>
          </w:p>
          <w:p w:rsidR="0004712D" w:rsidRPr="008D5A52" w:rsidRDefault="0004712D" w:rsidP="008D5A52">
            <w:pPr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Everyone is an expert in living a good life!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Not only changing lifestyles, but shaping framework for others</w:t>
            </w:r>
          </w:p>
          <w:p w:rsidR="0004712D" w:rsidRPr="008D5A52" w:rsidRDefault="0004712D" w:rsidP="008D5A52">
            <w:pPr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Become active (party member, initiative founder, …)</w:t>
            </w:r>
          </w:p>
        </w:tc>
        <w:tc>
          <w:tcPr>
            <w:tcW w:w="1720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Prof. Zah</w:t>
            </w:r>
            <w:r>
              <w:rPr>
                <w:rFonts w:ascii="Cambria" w:hAnsi="Cambria"/>
                <w:sz w:val="24"/>
                <w:szCs w:val="24"/>
                <w:lang w:val="en-US"/>
              </w:rPr>
              <w:t>rnt</w:t>
            </w:r>
          </w:p>
        </w:tc>
        <w:tc>
          <w:tcPr>
            <w:tcW w:w="1328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04712D" w:rsidRPr="00054E09" w:rsidTr="008D5A52">
        <w:tc>
          <w:tcPr>
            <w:tcW w:w="546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694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  <w:lang w:val="en-US"/>
              </w:rPr>
              <w:t xml:space="preserve">Politics of sufficiency stands for: 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Enlightened liberalism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Inter-generative: today’s &amp; tomorrow’s population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More than GDP: prosperity in a wide sense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 xml:space="preserve">Cultural optimism: you’re not born with a certain lifestyle – the lifestyle is not individual, but embedded in social structures </w:t>
            </w:r>
          </w:p>
          <w:p w:rsidR="0004712D" w:rsidRPr="008D5A52" w:rsidRDefault="0004712D" w:rsidP="008D5A52">
            <w:pPr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By changing society, lifestyles can be changed!</w:t>
            </w: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Summary: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Sufficiency is a political matter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It can start in different field &amp; at different levels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No priority of top-down/bottom-up, but simultaneity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Sufficiency is liberal in the sustainability sense (?)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Need for economic models in post-growth societies</w:t>
            </w:r>
          </w:p>
          <w:p w:rsidR="0004712D" w:rsidRPr="008D5A52" w:rsidRDefault="0004712D" w:rsidP="008D5A52">
            <w:pPr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Much resistance against sufficiency: it hits the core of the growth society!</w:t>
            </w:r>
          </w:p>
        </w:tc>
        <w:tc>
          <w:tcPr>
            <w:tcW w:w="1720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04712D" w:rsidRPr="00054E09" w:rsidTr="008D5A52">
        <w:tc>
          <w:tcPr>
            <w:tcW w:w="546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694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  <w:lang w:val="en-US"/>
              </w:rPr>
              <w:t>Q&amp;A on the book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Book title: “Politics” or “Policy” of sufficiency?</w:t>
            </w:r>
          </w:p>
          <w:p w:rsidR="0004712D" w:rsidRPr="008D5A52" w:rsidRDefault="0004712D" w:rsidP="008D5A52">
            <w:pPr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German “Politik” vs. English “policy, politics and polity”</w:t>
            </w:r>
          </w:p>
          <w:p w:rsidR="0004712D" w:rsidRPr="008D5A52" w:rsidRDefault="0004712D" w:rsidP="008D5A52">
            <w:pPr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Difficult translation task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“Sufficiency”: What does it mean?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“Good life”: What is a good life?</w:t>
            </w:r>
          </w:p>
        </w:tc>
        <w:tc>
          <w:tcPr>
            <w:tcW w:w="1720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04712D" w:rsidRPr="008D5A52" w:rsidTr="008D5A52">
        <w:tc>
          <w:tcPr>
            <w:tcW w:w="546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694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  <w:lang w:val="en-US"/>
              </w:rPr>
              <w:t>Barcelona DG conference, 2010: Paper presentation</w:t>
            </w: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  <w:r w:rsidRPr="008D5A52"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  <w:t>st</w:t>
            </w: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 xml:space="preserve"> point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Advertising: bottom-up &amp; top-down approach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Bottom-up: enable people to deconstruct advertising messages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Top-down: public measures to make advertisements more expensive</w:t>
            </w: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2</w:t>
            </w:r>
            <w:r w:rsidRPr="008D5A52"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  <w:t>nd</w:t>
            </w: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 xml:space="preserve"> point: 0 waste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Policy implementation: disincentivize waste, not only by economic principles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Proposals : cradle2cradle, using of advertising expertise, proximity of production, treatment &amp; disposal</w:t>
            </w: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3</w:t>
            </w:r>
            <w:r w:rsidRPr="008D5A52"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  <w:t>rd</w:t>
            </w: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 xml:space="preserve"> point: water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Should be in public ownership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Proposals: quota up to a ceiling threshold, similar water like the carbon footprint</w:t>
            </w: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4</w:t>
            </w:r>
            <w:r w:rsidRPr="008D5A52"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  <w:t>th</w:t>
            </w: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 xml:space="preserve"> point: overconsumption of space &amp; urban spraw (?)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No proposals</w:t>
            </w: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5</w:t>
            </w:r>
            <w:r w:rsidRPr="008D5A52"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  <w:t>th</w:t>
            </w: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 xml:space="preserve"> : human nature &amp; degrowth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Behaviours are shaped by social, economic, political conditions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Imperative for research in diverse fields</w:t>
            </w:r>
          </w:p>
          <w:p w:rsidR="0004712D" w:rsidRPr="008D5A52" w:rsidRDefault="0004712D" w:rsidP="008D5A52">
            <w:pPr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Gain a better understanding for values</w:t>
            </w:r>
          </w:p>
        </w:tc>
        <w:tc>
          <w:tcPr>
            <w:tcW w:w="1720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Dirk</w:t>
            </w:r>
          </w:p>
        </w:tc>
        <w:tc>
          <w:tcPr>
            <w:tcW w:w="1328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04712D" w:rsidRPr="00054E09" w:rsidTr="008D5A52">
        <w:tc>
          <w:tcPr>
            <w:tcW w:w="546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694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  <w:lang w:val="en-US"/>
              </w:rPr>
              <w:t>Q&amp;A on the paper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 xml:space="preserve">When &amp; why did sufficiency come up recently? It has been already a topic in ancient </w:t>
            </w:r>
            <w:smartTag w:uri="urn:schemas-microsoft-com:office:smarttags" w:element="place">
              <w:smartTag w:uri="urn:schemas-microsoft-com:office:smarttags" w:element="country-region">
                <w:r w:rsidRPr="008D5A52">
                  <w:rPr>
                    <w:rFonts w:ascii="Cambria" w:hAnsi="Cambria"/>
                    <w:sz w:val="24"/>
                    <w:szCs w:val="24"/>
                    <w:lang w:val="en-US"/>
                  </w:rPr>
                  <w:t>Greece</w:t>
                </w:r>
              </w:smartTag>
            </w:smartTag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, GDR,…</w:t>
            </w:r>
          </w:p>
          <w:p w:rsidR="0004712D" w:rsidRPr="008D5A52" w:rsidRDefault="0004712D" w:rsidP="008D5A52">
            <w:pPr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Discussion about efficiency: discovery of rebound effect, sufficiency cannot do it alone</w:t>
            </w:r>
          </w:p>
          <w:p w:rsidR="0004712D" w:rsidRPr="008D5A52" w:rsidRDefault="0004712D" w:rsidP="008D5A52">
            <w:pPr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Discussion about growth &amp; sustainability: discovery of planetary boundaries</w:t>
            </w:r>
          </w:p>
          <w:p w:rsidR="0004712D" w:rsidRPr="008D5A52" w:rsidRDefault="0004712D" w:rsidP="008D5A52">
            <w:pPr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Different streams discovered that a change in behavior is required.</w:t>
            </w:r>
          </w:p>
        </w:tc>
        <w:tc>
          <w:tcPr>
            <w:tcW w:w="1720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04712D" w:rsidRPr="00054E09" w:rsidTr="008D5A52">
        <w:tc>
          <w:tcPr>
            <w:tcW w:w="546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8D5A52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694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  <w:lang w:val="en-US"/>
              </w:rPr>
              <w:t>Individual work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Fill out cards with ideas for discussion next days/years/… Dependent on scope of mission</w:t>
            </w:r>
          </w:p>
        </w:tc>
        <w:tc>
          <w:tcPr>
            <w:tcW w:w="1720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04712D" w:rsidRPr="008D5A52" w:rsidTr="008D5A52">
        <w:tc>
          <w:tcPr>
            <w:tcW w:w="546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9</w:t>
            </w:r>
          </w:p>
        </w:tc>
        <w:tc>
          <w:tcPr>
            <w:tcW w:w="5694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b/>
                <w:sz w:val="24"/>
                <w:szCs w:val="24"/>
                <w:lang w:val="en-US"/>
              </w:rPr>
              <w:t>Posters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Actions: already implemented actions (when, who)</w:t>
            </w:r>
          </w:p>
          <w:p w:rsidR="0004712D" w:rsidRPr="008D5A52" w:rsidRDefault="0004712D" w:rsidP="008D5A52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8D5A52">
              <w:rPr>
                <w:rFonts w:ascii="Cambria" w:hAnsi="Cambria"/>
                <w:sz w:val="24"/>
                <w:szCs w:val="24"/>
                <w:lang w:val="en-US"/>
              </w:rPr>
              <w:t>Open research questions</w:t>
            </w:r>
          </w:p>
        </w:tc>
        <w:tc>
          <w:tcPr>
            <w:tcW w:w="1720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04712D" w:rsidRPr="008D5A52" w:rsidRDefault="0004712D" w:rsidP="008D5A52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</w:tbl>
    <w:p w:rsidR="0004712D" w:rsidRPr="007F698A" w:rsidRDefault="0004712D" w:rsidP="00165C04">
      <w:pPr>
        <w:spacing w:line="276" w:lineRule="auto"/>
        <w:rPr>
          <w:rFonts w:ascii="Cambria" w:hAnsi="Cambria"/>
          <w:sz w:val="24"/>
          <w:szCs w:val="24"/>
          <w:lang w:val="en-US"/>
        </w:rPr>
      </w:pPr>
    </w:p>
    <w:sectPr w:rsidR="0004712D" w:rsidRPr="007F698A" w:rsidSect="009C2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12D" w:rsidRDefault="0004712D" w:rsidP="00F265BB">
      <w:r>
        <w:separator/>
      </w:r>
    </w:p>
  </w:endnote>
  <w:endnote w:type="continuationSeparator" w:id="0">
    <w:p w:rsidR="0004712D" w:rsidRDefault="0004712D" w:rsidP="00F26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2D" w:rsidRDefault="000471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2D" w:rsidRPr="00F265BB" w:rsidRDefault="0004712D">
    <w:pPr>
      <w:pStyle w:val="Footer"/>
      <w:jc w:val="center"/>
      <w:rPr>
        <w:rFonts w:ascii="Cambria" w:hAnsi="Cambria"/>
        <w:color w:val="808080"/>
      </w:rPr>
    </w:pPr>
    <w:r w:rsidRPr="00F265BB">
      <w:rPr>
        <w:rFonts w:ascii="Cambria" w:hAnsi="Cambria"/>
        <w:color w:val="808080"/>
      </w:rPr>
      <w:fldChar w:fldCharType="begin"/>
    </w:r>
    <w:r w:rsidRPr="00F265BB">
      <w:rPr>
        <w:rFonts w:ascii="Cambria" w:hAnsi="Cambria"/>
        <w:color w:val="808080"/>
      </w:rPr>
      <w:instrText>PAGE   \* MERGEFORMAT</w:instrText>
    </w:r>
    <w:r w:rsidRPr="00F265BB">
      <w:rPr>
        <w:rFonts w:ascii="Cambria" w:hAnsi="Cambria"/>
        <w:color w:val="808080"/>
      </w:rPr>
      <w:fldChar w:fldCharType="separate"/>
    </w:r>
    <w:r>
      <w:rPr>
        <w:rFonts w:ascii="Cambria" w:hAnsi="Cambria"/>
        <w:noProof/>
        <w:color w:val="808080"/>
      </w:rPr>
      <w:t>1</w:t>
    </w:r>
    <w:r w:rsidRPr="00F265BB">
      <w:rPr>
        <w:rFonts w:ascii="Cambria" w:hAnsi="Cambria"/>
        <w:color w:val="808080"/>
      </w:rPr>
      <w:fldChar w:fldCharType="end"/>
    </w:r>
  </w:p>
  <w:p w:rsidR="0004712D" w:rsidRDefault="000471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2D" w:rsidRDefault="000471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12D" w:rsidRDefault="0004712D" w:rsidP="00F265BB">
      <w:r>
        <w:separator/>
      </w:r>
    </w:p>
  </w:footnote>
  <w:footnote w:type="continuationSeparator" w:id="0">
    <w:p w:rsidR="0004712D" w:rsidRDefault="0004712D" w:rsidP="00F26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2D" w:rsidRDefault="000471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2D" w:rsidRPr="00F265BB" w:rsidRDefault="0004712D" w:rsidP="00F265B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color w:val="808080"/>
      </w:rPr>
      <w:t>DG - GAP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2D" w:rsidRDefault="000471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C18"/>
    <w:multiLevelType w:val="hybridMultilevel"/>
    <w:tmpl w:val="697C2F08"/>
    <w:lvl w:ilvl="0" w:tplc="CD9EBBAC">
      <w:start w:val="2"/>
      <w:numFmt w:val="bullet"/>
      <w:pStyle w:val="ListParagraph"/>
      <w:lvlText w:val="-"/>
      <w:lvlJc w:val="left"/>
      <w:pPr>
        <w:ind w:left="360" w:hanging="360"/>
      </w:pPr>
      <w:rPr>
        <w:rFonts w:ascii="Cambria" w:eastAsia="SimSun" w:hAnsi="Cambri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D144AB"/>
    <w:multiLevelType w:val="hybridMultilevel"/>
    <w:tmpl w:val="2C08BB00"/>
    <w:lvl w:ilvl="0" w:tplc="C400BC8E">
      <w:numFmt w:val="bullet"/>
      <w:lvlText w:val="-"/>
      <w:lvlJc w:val="left"/>
      <w:pPr>
        <w:ind w:left="720" w:hanging="360"/>
      </w:pPr>
      <w:rPr>
        <w:rFonts w:ascii="Cambria" w:eastAsia="SimSu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4823"/>
    <w:multiLevelType w:val="hybridMultilevel"/>
    <w:tmpl w:val="91A61C44"/>
    <w:lvl w:ilvl="0" w:tplc="F84C43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1433B"/>
    <w:multiLevelType w:val="hybridMultilevel"/>
    <w:tmpl w:val="F8569E78"/>
    <w:lvl w:ilvl="0" w:tplc="D802674A">
      <w:start w:val="4"/>
      <w:numFmt w:val="bullet"/>
      <w:lvlText w:val="-"/>
      <w:lvlJc w:val="left"/>
      <w:pPr>
        <w:ind w:left="720" w:hanging="360"/>
      </w:pPr>
      <w:rPr>
        <w:rFonts w:ascii="Cambria" w:eastAsia="SimSu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17BFA"/>
    <w:multiLevelType w:val="hybridMultilevel"/>
    <w:tmpl w:val="332CA9D0"/>
    <w:lvl w:ilvl="0" w:tplc="8FF6522E">
      <w:start w:val="1"/>
      <w:numFmt w:val="bullet"/>
      <w:lvlText w:val="-"/>
      <w:lvlJc w:val="left"/>
      <w:pPr>
        <w:ind w:left="383" w:hanging="360"/>
      </w:pPr>
      <w:rPr>
        <w:rFonts w:ascii="Calibri" w:eastAsia="SimSu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5">
    <w:nsid w:val="3DDE3B97"/>
    <w:multiLevelType w:val="hybridMultilevel"/>
    <w:tmpl w:val="410E0052"/>
    <w:lvl w:ilvl="0" w:tplc="B81A63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446751"/>
    <w:multiLevelType w:val="hybridMultilevel"/>
    <w:tmpl w:val="FC943C6C"/>
    <w:lvl w:ilvl="0" w:tplc="7C4A8AC4">
      <w:start w:val="2"/>
      <w:numFmt w:val="bullet"/>
      <w:lvlText w:val="-"/>
      <w:lvlJc w:val="left"/>
      <w:pPr>
        <w:ind w:left="360" w:hanging="360"/>
      </w:pPr>
      <w:rPr>
        <w:rFonts w:ascii="Cambria" w:eastAsia="SimSu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435695"/>
    <w:multiLevelType w:val="hybridMultilevel"/>
    <w:tmpl w:val="223EF43E"/>
    <w:lvl w:ilvl="0" w:tplc="5496523E">
      <w:start w:val="2014"/>
      <w:numFmt w:val="bullet"/>
      <w:lvlText w:val="-"/>
      <w:lvlJc w:val="left"/>
      <w:pPr>
        <w:ind w:left="644" w:hanging="360"/>
      </w:pPr>
      <w:rPr>
        <w:rFonts w:ascii="Cambria" w:eastAsia="SimSun" w:hAnsi="Cambria" w:hint="default"/>
      </w:rPr>
    </w:lvl>
    <w:lvl w:ilvl="1" w:tplc="58D08A60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E604F31"/>
    <w:multiLevelType w:val="hybridMultilevel"/>
    <w:tmpl w:val="EFEA8688"/>
    <w:lvl w:ilvl="0" w:tplc="744E36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CB27F0"/>
    <w:multiLevelType w:val="hybridMultilevel"/>
    <w:tmpl w:val="C6C870B0"/>
    <w:lvl w:ilvl="0" w:tplc="C99A9E70">
      <w:numFmt w:val="bullet"/>
      <w:lvlText w:val=""/>
      <w:lvlJc w:val="left"/>
      <w:pPr>
        <w:ind w:left="639" w:hanging="360"/>
      </w:pPr>
      <w:rPr>
        <w:rFonts w:ascii="Wingdings" w:eastAsia="SimSu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>
    <w:nsid w:val="632B3312"/>
    <w:multiLevelType w:val="hybridMultilevel"/>
    <w:tmpl w:val="01F4438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6D67EC"/>
    <w:multiLevelType w:val="hybridMultilevel"/>
    <w:tmpl w:val="1D42DF60"/>
    <w:lvl w:ilvl="0" w:tplc="59209A6E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3D1D"/>
    <w:multiLevelType w:val="hybridMultilevel"/>
    <w:tmpl w:val="348645F4"/>
    <w:lvl w:ilvl="0" w:tplc="FFB682D8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56AF9"/>
    <w:multiLevelType w:val="hybridMultilevel"/>
    <w:tmpl w:val="B0C2A8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22030"/>
    <w:multiLevelType w:val="hybridMultilevel"/>
    <w:tmpl w:val="9AD20B7C"/>
    <w:lvl w:ilvl="0" w:tplc="0BF2A4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4"/>
  </w:num>
  <w:num w:numId="5">
    <w:abstractNumId w:val="8"/>
  </w:num>
  <w:num w:numId="6">
    <w:abstractNumId w:val="13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B8A"/>
    <w:rsid w:val="00037C09"/>
    <w:rsid w:val="0004712D"/>
    <w:rsid w:val="00054E09"/>
    <w:rsid w:val="00074FF5"/>
    <w:rsid w:val="00077E9F"/>
    <w:rsid w:val="00084839"/>
    <w:rsid w:val="000F6F81"/>
    <w:rsid w:val="00116101"/>
    <w:rsid w:val="001166EB"/>
    <w:rsid w:val="001173BC"/>
    <w:rsid w:val="00126015"/>
    <w:rsid w:val="0013059A"/>
    <w:rsid w:val="001432B3"/>
    <w:rsid w:val="0015292F"/>
    <w:rsid w:val="00154BAC"/>
    <w:rsid w:val="00165C04"/>
    <w:rsid w:val="00181BBF"/>
    <w:rsid w:val="001A0EAD"/>
    <w:rsid w:val="001A4F52"/>
    <w:rsid w:val="001D4726"/>
    <w:rsid w:val="00212FEA"/>
    <w:rsid w:val="00233C8C"/>
    <w:rsid w:val="00240420"/>
    <w:rsid w:val="0027038C"/>
    <w:rsid w:val="00275129"/>
    <w:rsid w:val="00297097"/>
    <w:rsid w:val="002A06C9"/>
    <w:rsid w:val="002A296E"/>
    <w:rsid w:val="002A656C"/>
    <w:rsid w:val="002B2374"/>
    <w:rsid w:val="002B2E57"/>
    <w:rsid w:val="002C5CAE"/>
    <w:rsid w:val="002F201B"/>
    <w:rsid w:val="002F6F41"/>
    <w:rsid w:val="003119D4"/>
    <w:rsid w:val="00333F81"/>
    <w:rsid w:val="00396F42"/>
    <w:rsid w:val="003E1B27"/>
    <w:rsid w:val="003E695E"/>
    <w:rsid w:val="003F1655"/>
    <w:rsid w:val="004310ED"/>
    <w:rsid w:val="0043698C"/>
    <w:rsid w:val="004412D0"/>
    <w:rsid w:val="004520A8"/>
    <w:rsid w:val="00460BC9"/>
    <w:rsid w:val="00474F0C"/>
    <w:rsid w:val="00486068"/>
    <w:rsid w:val="004C39FD"/>
    <w:rsid w:val="004D55B6"/>
    <w:rsid w:val="00502110"/>
    <w:rsid w:val="005076D0"/>
    <w:rsid w:val="00512010"/>
    <w:rsid w:val="005632F7"/>
    <w:rsid w:val="00567061"/>
    <w:rsid w:val="00573D19"/>
    <w:rsid w:val="0057543A"/>
    <w:rsid w:val="005B57DB"/>
    <w:rsid w:val="005E0B96"/>
    <w:rsid w:val="005F76AB"/>
    <w:rsid w:val="00610884"/>
    <w:rsid w:val="006238F2"/>
    <w:rsid w:val="006433DE"/>
    <w:rsid w:val="00646862"/>
    <w:rsid w:val="00662A02"/>
    <w:rsid w:val="006A254A"/>
    <w:rsid w:val="006A6EC5"/>
    <w:rsid w:val="006B5071"/>
    <w:rsid w:val="00711EB8"/>
    <w:rsid w:val="0071542F"/>
    <w:rsid w:val="007352BD"/>
    <w:rsid w:val="00760145"/>
    <w:rsid w:val="00780385"/>
    <w:rsid w:val="00780F47"/>
    <w:rsid w:val="00794937"/>
    <w:rsid w:val="007D7876"/>
    <w:rsid w:val="007F698A"/>
    <w:rsid w:val="00813700"/>
    <w:rsid w:val="008312DE"/>
    <w:rsid w:val="00837B8A"/>
    <w:rsid w:val="008437A1"/>
    <w:rsid w:val="008572C5"/>
    <w:rsid w:val="00862A74"/>
    <w:rsid w:val="00887311"/>
    <w:rsid w:val="008A1E34"/>
    <w:rsid w:val="008B7E02"/>
    <w:rsid w:val="008C42D7"/>
    <w:rsid w:val="008D4842"/>
    <w:rsid w:val="008D5A52"/>
    <w:rsid w:val="0093124E"/>
    <w:rsid w:val="00944A24"/>
    <w:rsid w:val="009459B7"/>
    <w:rsid w:val="0095468D"/>
    <w:rsid w:val="009934E3"/>
    <w:rsid w:val="009C24DE"/>
    <w:rsid w:val="009C499A"/>
    <w:rsid w:val="009F26A2"/>
    <w:rsid w:val="00A4167E"/>
    <w:rsid w:val="00A446D5"/>
    <w:rsid w:val="00A73AE2"/>
    <w:rsid w:val="00A87AEB"/>
    <w:rsid w:val="00AC43EF"/>
    <w:rsid w:val="00AC4AA9"/>
    <w:rsid w:val="00AD0481"/>
    <w:rsid w:val="00AF3314"/>
    <w:rsid w:val="00B33457"/>
    <w:rsid w:val="00B677DB"/>
    <w:rsid w:val="00B703EB"/>
    <w:rsid w:val="00B86169"/>
    <w:rsid w:val="00B8651D"/>
    <w:rsid w:val="00BA11BD"/>
    <w:rsid w:val="00BA1748"/>
    <w:rsid w:val="00BC7408"/>
    <w:rsid w:val="00BC7652"/>
    <w:rsid w:val="00BF7CC9"/>
    <w:rsid w:val="00C52D31"/>
    <w:rsid w:val="00C52E49"/>
    <w:rsid w:val="00C92E59"/>
    <w:rsid w:val="00C95C5C"/>
    <w:rsid w:val="00CF3CAC"/>
    <w:rsid w:val="00D045CC"/>
    <w:rsid w:val="00D20F8C"/>
    <w:rsid w:val="00D21FCF"/>
    <w:rsid w:val="00D45210"/>
    <w:rsid w:val="00D57B0F"/>
    <w:rsid w:val="00D7487F"/>
    <w:rsid w:val="00DC7202"/>
    <w:rsid w:val="00DD7003"/>
    <w:rsid w:val="00DE595E"/>
    <w:rsid w:val="00E1395A"/>
    <w:rsid w:val="00E25DFE"/>
    <w:rsid w:val="00E6727C"/>
    <w:rsid w:val="00EA1E40"/>
    <w:rsid w:val="00EA5B89"/>
    <w:rsid w:val="00EA6962"/>
    <w:rsid w:val="00EB117C"/>
    <w:rsid w:val="00EB4D63"/>
    <w:rsid w:val="00EC032B"/>
    <w:rsid w:val="00EE01E0"/>
    <w:rsid w:val="00EF1B0A"/>
    <w:rsid w:val="00EF7DCF"/>
    <w:rsid w:val="00F2181A"/>
    <w:rsid w:val="00F265BB"/>
    <w:rsid w:val="00F359C6"/>
    <w:rsid w:val="00F53C07"/>
    <w:rsid w:val="00F627E6"/>
    <w:rsid w:val="00FA16B8"/>
    <w:rsid w:val="00FB29B9"/>
    <w:rsid w:val="00FB7508"/>
    <w:rsid w:val="00FD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8A"/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rmal"/>
    <w:autoRedefine/>
    <w:uiPriority w:val="99"/>
    <w:qFormat/>
    <w:rsid w:val="00EE01E0"/>
    <w:pPr>
      <w:widowControl w:val="0"/>
      <w:numPr>
        <w:numId w:val="8"/>
      </w:numPr>
      <w:ind w:left="307" w:hanging="284"/>
      <w:contextualSpacing/>
      <w:jc w:val="both"/>
    </w:pPr>
    <w:rPr>
      <w:rFonts w:ascii="Cambria" w:hAnsi="Cambria"/>
      <w:sz w:val="24"/>
      <w:szCs w:val="24"/>
    </w:rPr>
  </w:style>
  <w:style w:type="table" w:styleId="TableGrid">
    <w:name w:val="Table Grid"/>
    <w:basedOn w:val="TableNormal"/>
    <w:uiPriority w:val="99"/>
    <w:rsid w:val="008312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65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5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65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65BB"/>
    <w:rPr>
      <w:rFonts w:cs="Times New Roman"/>
    </w:rPr>
  </w:style>
  <w:style w:type="character" w:styleId="Hyperlink">
    <w:name w:val="Hyperlink"/>
    <w:basedOn w:val="DefaultParagraphFont"/>
    <w:uiPriority w:val="99"/>
    <w:rsid w:val="001A0E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491</Words>
  <Characters>3100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„The Politics of Sufficiency“: 03/09/2014</dc:title>
  <dc:subject/>
  <dc:creator>Annette Becker</dc:creator>
  <cp:keywords/>
  <dc:description/>
  <cp:lastModifiedBy>mission-gast</cp:lastModifiedBy>
  <cp:revision>2</cp:revision>
  <dcterms:created xsi:type="dcterms:W3CDTF">2014-09-08T09:00:00Z</dcterms:created>
  <dcterms:modified xsi:type="dcterms:W3CDTF">2014-09-08T09:00:00Z</dcterms:modified>
</cp:coreProperties>
</file>